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A92" w14:textId="77777777" w:rsidR="007C4FF6" w:rsidRDefault="007C4FF6" w:rsidP="002F6E21">
      <w:pPr>
        <w:jc w:val="center"/>
      </w:pPr>
    </w:p>
    <w:p w14:paraId="3D7D0BDC" w14:textId="77777777" w:rsidR="007C4FF6" w:rsidRDefault="007C4FF6" w:rsidP="002F6E21">
      <w:pPr>
        <w:jc w:val="center"/>
      </w:pPr>
    </w:p>
    <w:p w14:paraId="123EB764" w14:textId="013CD7F5" w:rsidR="00100571" w:rsidRDefault="00507EDC" w:rsidP="004C10DA">
      <w:r>
        <w:rPr>
          <w:noProof/>
        </w:rPr>
        <w:drawing>
          <wp:anchor distT="0" distB="0" distL="114300" distR="114300" simplePos="0" relativeHeight="251658240" behindDoc="1" locked="0" layoutInCell="1" allowOverlap="1" wp14:anchorId="6E26DE6C" wp14:editId="76291038">
            <wp:simplePos x="0" y="0"/>
            <wp:positionH relativeFrom="margin">
              <wp:align>center</wp:align>
            </wp:positionH>
            <wp:positionV relativeFrom="paragraph">
              <wp:posOffset>-386080</wp:posOffset>
            </wp:positionV>
            <wp:extent cx="1558290" cy="1107153"/>
            <wp:effectExtent l="0" t="0" r="381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31F8B" w14:textId="77777777" w:rsidR="00FA402A" w:rsidRDefault="00FA402A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A6222DF" w14:textId="77777777" w:rsidR="00FA402A" w:rsidRDefault="00FA402A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FD378B5" w14:textId="6396AEF7" w:rsidR="002F6E21" w:rsidRDefault="002F6E21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6FA73EDA" w14:textId="3FC18360" w:rsidR="002F6E21" w:rsidRDefault="002F6E21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 xml:space="preserve">Queen Pageant </w:t>
      </w:r>
    </w:p>
    <w:p w14:paraId="0B0E2064" w14:textId="10F8F011" w:rsidR="00100571" w:rsidRPr="00290A60" w:rsidRDefault="002F6E21" w:rsidP="00290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</w:t>
      </w:r>
      <w:r w:rsidR="00617351">
        <w:rPr>
          <w:b/>
          <w:sz w:val="32"/>
          <w:szCs w:val="32"/>
        </w:rPr>
        <w:t>August 11</w:t>
      </w:r>
      <w:r w:rsidR="00617351" w:rsidRPr="00617351">
        <w:rPr>
          <w:b/>
          <w:sz w:val="32"/>
          <w:szCs w:val="32"/>
          <w:vertAlign w:val="superscript"/>
        </w:rPr>
        <w:t>th</w:t>
      </w:r>
      <w:proofErr w:type="gramStart"/>
      <w:r>
        <w:rPr>
          <w:b/>
          <w:sz w:val="32"/>
          <w:szCs w:val="32"/>
        </w:rPr>
        <w:t xml:space="preserve"> 20</w:t>
      </w:r>
      <w:r w:rsidR="00C16BEE">
        <w:rPr>
          <w:b/>
          <w:sz w:val="32"/>
          <w:szCs w:val="32"/>
        </w:rPr>
        <w:t>2</w:t>
      </w:r>
      <w:r w:rsidR="00617351">
        <w:rPr>
          <w:b/>
          <w:sz w:val="32"/>
          <w:szCs w:val="32"/>
        </w:rPr>
        <w:t>3</w:t>
      </w:r>
      <w:proofErr w:type="gramEnd"/>
    </w:p>
    <w:p w14:paraId="2B59E443" w14:textId="4AC2CCA9" w:rsidR="0025404D" w:rsidRDefault="0025404D">
      <w:pPr>
        <w:rPr>
          <w:sz w:val="24"/>
          <w:szCs w:val="24"/>
        </w:rPr>
      </w:pPr>
      <w:r>
        <w:rPr>
          <w:sz w:val="24"/>
          <w:szCs w:val="24"/>
        </w:rPr>
        <w:t>As has been the tradition since 1933</w:t>
      </w:r>
      <w:r w:rsidR="00906727">
        <w:rPr>
          <w:sz w:val="24"/>
          <w:szCs w:val="24"/>
        </w:rPr>
        <w:t xml:space="preserve">, St. James will crown a Queen during our </w:t>
      </w:r>
      <w:r w:rsidR="00D24618">
        <w:rPr>
          <w:sz w:val="24"/>
          <w:szCs w:val="24"/>
        </w:rPr>
        <w:t>89</w:t>
      </w:r>
      <w:r w:rsidR="00906727" w:rsidRPr="00906727">
        <w:rPr>
          <w:sz w:val="24"/>
          <w:szCs w:val="24"/>
          <w:vertAlign w:val="superscript"/>
        </w:rPr>
        <w:t>th</w:t>
      </w:r>
      <w:r w:rsidR="00906727">
        <w:rPr>
          <w:sz w:val="24"/>
          <w:szCs w:val="24"/>
        </w:rPr>
        <w:t xml:space="preserve"> Annual Grape &amp; Fall Festival. Our Queen will </w:t>
      </w:r>
      <w:r w:rsidR="00C16BEE">
        <w:rPr>
          <w:sz w:val="24"/>
          <w:szCs w:val="24"/>
        </w:rPr>
        <w:t>reign</w:t>
      </w:r>
      <w:r w:rsidR="00906727">
        <w:rPr>
          <w:sz w:val="24"/>
          <w:szCs w:val="24"/>
        </w:rPr>
        <w:t xml:space="preserve"> over the festival participating in several events such as the parade, the grape stomp and helping to </w:t>
      </w:r>
      <w:r w:rsidR="00973861">
        <w:rPr>
          <w:sz w:val="24"/>
          <w:szCs w:val="24"/>
        </w:rPr>
        <w:t>kick-off</w:t>
      </w:r>
      <w:r w:rsidR="00906727">
        <w:rPr>
          <w:sz w:val="24"/>
          <w:szCs w:val="24"/>
        </w:rPr>
        <w:t xml:space="preserve"> events such as the Demo Derby. </w:t>
      </w:r>
      <w:r w:rsidR="00D24618">
        <w:rPr>
          <w:sz w:val="24"/>
          <w:szCs w:val="24"/>
        </w:rPr>
        <w:t xml:space="preserve"> The </w:t>
      </w:r>
      <w:r w:rsidR="00283F7F">
        <w:rPr>
          <w:sz w:val="24"/>
          <w:szCs w:val="24"/>
        </w:rPr>
        <w:t>Q</w:t>
      </w:r>
      <w:r w:rsidR="00D24618">
        <w:rPr>
          <w:sz w:val="24"/>
          <w:szCs w:val="24"/>
        </w:rPr>
        <w:t xml:space="preserve">ueen is invited back the following year to pass the crown to the </w:t>
      </w:r>
      <w:proofErr w:type="gramStart"/>
      <w:r w:rsidR="00D24618">
        <w:rPr>
          <w:sz w:val="24"/>
          <w:szCs w:val="24"/>
        </w:rPr>
        <w:t>next  Miss</w:t>
      </w:r>
      <w:proofErr w:type="gramEnd"/>
      <w:r w:rsidR="00D24618">
        <w:rPr>
          <w:sz w:val="24"/>
          <w:szCs w:val="24"/>
        </w:rPr>
        <w:t xml:space="preserve"> St. James.  There may be other events the Queen will be invited to participate in throughout the year.  </w:t>
      </w:r>
    </w:p>
    <w:p w14:paraId="47ABF536" w14:textId="15D09CC7" w:rsidR="00A20CBB" w:rsidRDefault="00EC16E0">
      <w:pPr>
        <w:rPr>
          <w:sz w:val="24"/>
          <w:szCs w:val="24"/>
        </w:rPr>
      </w:pPr>
      <w:r>
        <w:rPr>
          <w:sz w:val="24"/>
          <w:szCs w:val="24"/>
        </w:rPr>
        <w:t>Candidates must be a Junior or Senior in the St. James School District area</w:t>
      </w:r>
      <w:r w:rsidR="00E12190">
        <w:rPr>
          <w:sz w:val="24"/>
          <w:szCs w:val="24"/>
        </w:rPr>
        <w:t xml:space="preserve"> for the school year 202</w:t>
      </w:r>
      <w:r w:rsidR="00617351">
        <w:rPr>
          <w:sz w:val="24"/>
          <w:szCs w:val="24"/>
        </w:rPr>
        <w:t>3</w:t>
      </w:r>
      <w:r w:rsidR="00E12190">
        <w:rPr>
          <w:sz w:val="24"/>
          <w:szCs w:val="24"/>
        </w:rPr>
        <w:t>/202</w:t>
      </w:r>
      <w:r w:rsidR="00617351">
        <w:rPr>
          <w:sz w:val="24"/>
          <w:szCs w:val="24"/>
        </w:rPr>
        <w:t>4</w:t>
      </w:r>
      <w:r w:rsidR="00E12190">
        <w:rPr>
          <w:sz w:val="24"/>
          <w:szCs w:val="24"/>
        </w:rPr>
        <w:t>.</w:t>
      </w:r>
      <w:r w:rsidR="00A20CBB">
        <w:rPr>
          <w:sz w:val="24"/>
          <w:szCs w:val="24"/>
        </w:rPr>
        <w:t xml:space="preserve"> </w:t>
      </w:r>
      <w:r w:rsidR="00FD1186">
        <w:rPr>
          <w:sz w:val="24"/>
          <w:szCs w:val="24"/>
        </w:rPr>
        <w:t>Homeschool &amp; Public School candidates are welcome!</w:t>
      </w:r>
    </w:p>
    <w:p w14:paraId="2C635792" w14:textId="1E82F3F5" w:rsidR="00290A60" w:rsidRDefault="006323BF" w:rsidP="00E30297">
      <w:pPr>
        <w:rPr>
          <w:sz w:val="24"/>
          <w:szCs w:val="24"/>
        </w:rPr>
      </w:pPr>
      <w:r>
        <w:rPr>
          <w:sz w:val="24"/>
          <w:szCs w:val="24"/>
        </w:rPr>
        <w:t>The candidate selected as Grape &amp; Fall Festival Queen 202</w:t>
      </w:r>
      <w:r w:rsidR="00617351">
        <w:rPr>
          <w:sz w:val="24"/>
          <w:szCs w:val="24"/>
        </w:rPr>
        <w:t>3</w:t>
      </w:r>
      <w:r>
        <w:rPr>
          <w:sz w:val="24"/>
          <w:szCs w:val="24"/>
        </w:rPr>
        <w:t xml:space="preserve"> will receive a </w:t>
      </w:r>
      <w:r w:rsidRPr="006323BF">
        <w:rPr>
          <w:b/>
          <w:bCs/>
          <w:sz w:val="24"/>
          <w:szCs w:val="24"/>
        </w:rPr>
        <w:t>$</w:t>
      </w:r>
      <w:r w:rsidR="00973861">
        <w:rPr>
          <w:b/>
          <w:bCs/>
          <w:sz w:val="24"/>
          <w:szCs w:val="24"/>
        </w:rPr>
        <w:t>1000.00</w:t>
      </w:r>
      <w:r w:rsidRPr="006323BF">
        <w:rPr>
          <w:b/>
          <w:bCs/>
          <w:sz w:val="24"/>
          <w:szCs w:val="24"/>
        </w:rPr>
        <w:t xml:space="preserve"> </w:t>
      </w:r>
      <w:r w:rsidR="00A20CBB">
        <w:rPr>
          <w:b/>
          <w:bCs/>
          <w:sz w:val="24"/>
          <w:szCs w:val="24"/>
        </w:rPr>
        <w:t xml:space="preserve">cash </w:t>
      </w:r>
      <w:r w:rsidRPr="006323BF">
        <w:rPr>
          <w:b/>
          <w:bCs/>
          <w:sz w:val="24"/>
          <w:szCs w:val="24"/>
        </w:rPr>
        <w:t>Scholarship</w:t>
      </w:r>
      <w:r>
        <w:rPr>
          <w:sz w:val="24"/>
          <w:szCs w:val="24"/>
        </w:rPr>
        <w:t xml:space="preserve"> to be paid </w:t>
      </w:r>
      <w:r w:rsidR="007C4FF6">
        <w:rPr>
          <w:sz w:val="24"/>
          <w:szCs w:val="24"/>
        </w:rPr>
        <w:t>directly to the winner</w:t>
      </w:r>
      <w:r>
        <w:rPr>
          <w:sz w:val="24"/>
          <w:szCs w:val="24"/>
        </w:rPr>
        <w:t>.</w:t>
      </w:r>
      <w:r w:rsidR="00E12190">
        <w:rPr>
          <w:sz w:val="24"/>
          <w:szCs w:val="24"/>
        </w:rPr>
        <w:t xml:space="preserve"> </w:t>
      </w:r>
      <w:r w:rsidR="00A20CBB">
        <w:rPr>
          <w:sz w:val="24"/>
          <w:szCs w:val="24"/>
        </w:rPr>
        <w:t>First</w:t>
      </w:r>
      <w:r w:rsidR="00575D0F">
        <w:rPr>
          <w:sz w:val="24"/>
          <w:szCs w:val="24"/>
        </w:rPr>
        <w:t xml:space="preserve"> runner up will receive a </w:t>
      </w:r>
      <w:r w:rsidR="00A20CBB" w:rsidRPr="00A20CBB">
        <w:rPr>
          <w:b/>
          <w:bCs/>
          <w:sz w:val="24"/>
          <w:szCs w:val="24"/>
        </w:rPr>
        <w:t xml:space="preserve">cash </w:t>
      </w:r>
      <w:r w:rsidR="007C4FF6" w:rsidRPr="00A20CBB">
        <w:rPr>
          <w:b/>
          <w:bCs/>
          <w:sz w:val="24"/>
          <w:szCs w:val="24"/>
        </w:rPr>
        <w:t>scholarship prize of</w:t>
      </w:r>
      <w:r w:rsidR="007C4FF6">
        <w:rPr>
          <w:sz w:val="24"/>
          <w:szCs w:val="24"/>
        </w:rPr>
        <w:t xml:space="preserve"> </w:t>
      </w:r>
      <w:r w:rsidR="007C4FF6" w:rsidRPr="007C4FF6">
        <w:rPr>
          <w:b/>
          <w:bCs/>
          <w:sz w:val="24"/>
          <w:szCs w:val="24"/>
        </w:rPr>
        <w:t>$</w:t>
      </w:r>
      <w:r w:rsidR="00973861">
        <w:rPr>
          <w:b/>
          <w:bCs/>
          <w:sz w:val="24"/>
          <w:szCs w:val="24"/>
        </w:rPr>
        <w:t>500.00 and 2</w:t>
      </w:r>
      <w:r w:rsidR="00973861" w:rsidRPr="00973861">
        <w:rPr>
          <w:b/>
          <w:bCs/>
          <w:sz w:val="24"/>
          <w:szCs w:val="24"/>
          <w:vertAlign w:val="superscript"/>
        </w:rPr>
        <w:t>nd</w:t>
      </w:r>
      <w:r w:rsidR="00973861">
        <w:rPr>
          <w:b/>
          <w:bCs/>
          <w:sz w:val="24"/>
          <w:szCs w:val="24"/>
        </w:rPr>
        <w:t xml:space="preserve"> Runner up $250.00 cash Scholarship</w:t>
      </w:r>
      <w:r w:rsidR="00575D0F">
        <w:rPr>
          <w:sz w:val="24"/>
          <w:szCs w:val="24"/>
        </w:rPr>
        <w:t>.</w:t>
      </w:r>
      <w:r w:rsidR="00A94AEE">
        <w:rPr>
          <w:sz w:val="24"/>
          <w:szCs w:val="24"/>
        </w:rPr>
        <w:t xml:space="preserve"> Every candidate will receive 1 season pass to the GFF.</w:t>
      </w:r>
      <w:r w:rsidR="004064BF">
        <w:rPr>
          <w:sz w:val="24"/>
          <w:szCs w:val="24"/>
        </w:rPr>
        <w:t xml:space="preserve"> </w:t>
      </w:r>
      <w:r w:rsidR="00E30297">
        <w:rPr>
          <w:sz w:val="24"/>
          <w:szCs w:val="24"/>
        </w:rPr>
        <w:t xml:space="preserve">Candidates will need to seek a </w:t>
      </w:r>
      <w:r w:rsidR="00C16BEE">
        <w:rPr>
          <w:sz w:val="24"/>
          <w:szCs w:val="24"/>
        </w:rPr>
        <w:t>sponsor;</w:t>
      </w:r>
      <w:r w:rsidR="00E30297">
        <w:rPr>
          <w:sz w:val="24"/>
          <w:szCs w:val="24"/>
        </w:rPr>
        <w:t xml:space="preserve"> sponsorship cost is $1</w:t>
      </w:r>
      <w:r w:rsidR="00A94AEE">
        <w:rPr>
          <w:sz w:val="24"/>
          <w:szCs w:val="24"/>
        </w:rPr>
        <w:t>50</w:t>
      </w:r>
      <w:r w:rsidR="00617351">
        <w:rPr>
          <w:sz w:val="24"/>
          <w:szCs w:val="24"/>
        </w:rPr>
        <w:t>, paid to the St. James Chamber of Commerce</w:t>
      </w:r>
    </w:p>
    <w:p w14:paraId="2E93BF54" w14:textId="56ECAC79" w:rsidR="00E30297" w:rsidRDefault="00E30297" w:rsidP="00E30297">
      <w:r>
        <w:rPr>
          <w:sz w:val="24"/>
          <w:szCs w:val="24"/>
        </w:rPr>
        <w:t xml:space="preserve"> The candidate will wear a sash with the sponsor’s name &amp; create an information board about the sponsor. The</w:t>
      </w:r>
      <w:r>
        <w:t xml:space="preserve"> boards will be on display for everyone who enters to watch the pageant. </w:t>
      </w:r>
      <w:r w:rsidR="00A94AEE">
        <w:t xml:space="preserve">Sashes will be worn for the duration of the GFF. </w:t>
      </w:r>
      <w:r>
        <w:t xml:space="preserve"> Sponsor’s names will also be listed in the program. </w:t>
      </w:r>
    </w:p>
    <w:p w14:paraId="4154A315" w14:textId="10CEC8E6" w:rsidR="00943FE8" w:rsidRPr="00E30297" w:rsidRDefault="00943FE8">
      <w:pPr>
        <w:rPr>
          <w:b/>
          <w:bCs/>
          <w:sz w:val="24"/>
          <w:szCs w:val="24"/>
        </w:rPr>
      </w:pPr>
      <w:r w:rsidRPr="00E30297">
        <w:rPr>
          <w:b/>
          <w:bCs/>
          <w:sz w:val="24"/>
          <w:szCs w:val="24"/>
        </w:rPr>
        <w:t>Candidates will be judged on the following</w:t>
      </w:r>
      <w:r w:rsidR="003407CE" w:rsidRPr="00E30297">
        <w:rPr>
          <w:b/>
          <w:bCs/>
          <w:sz w:val="24"/>
          <w:szCs w:val="24"/>
        </w:rPr>
        <w:t>:</w:t>
      </w:r>
      <w:r w:rsidRPr="00E30297">
        <w:rPr>
          <w:b/>
          <w:bCs/>
          <w:sz w:val="24"/>
          <w:szCs w:val="24"/>
        </w:rPr>
        <w:t xml:space="preserve"> </w:t>
      </w:r>
    </w:p>
    <w:p w14:paraId="64EA32A8" w14:textId="7A3E93AA" w:rsidR="00617351" w:rsidRPr="00283F7F" w:rsidRDefault="00617351" w:rsidP="003407C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Social Media Reed Post</w:t>
      </w:r>
      <w:r w:rsidR="00943FE8" w:rsidRPr="00E3029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Pr="00617351">
        <w:rPr>
          <w:sz w:val="24"/>
          <w:szCs w:val="24"/>
        </w:rPr>
        <w:t>Each candidate will create a short video</w:t>
      </w:r>
      <w:r>
        <w:rPr>
          <w:sz w:val="24"/>
          <w:szCs w:val="24"/>
        </w:rPr>
        <w:t xml:space="preserve"> up to 1 min each</w:t>
      </w:r>
      <w:r w:rsidRPr="00617351">
        <w:rPr>
          <w:sz w:val="24"/>
          <w:szCs w:val="24"/>
        </w:rPr>
        <w:t>, introducing themselves</w:t>
      </w:r>
      <w:r w:rsidR="0034323D">
        <w:rPr>
          <w:sz w:val="24"/>
          <w:szCs w:val="24"/>
        </w:rPr>
        <w:t xml:space="preserve">, announcing their sponsor </w:t>
      </w:r>
      <w:r w:rsidRPr="00617351">
        <w:rPr>
          <w:sz w:val="24"/>
          <w:szCs w:val="24"/>
        </w:rPr>
        <w:t xml:space="preserve">and using their creativity to express a little bit about themselves.  It can be a dance, cooking, a photography spread, a joke, </w:t>
      </w:r>
      <w:r w:rsidR="0034323D">
        <w:rPr>
          <w:sz w:val="24"/>
          <w:szCs w:val="24"/>
        </w:rPr>
        <w:t xml:space="preserve">or </w:t>
      </w:r>
      <w:r w:rsidRPr="00617351">
        <w:rPr>
          <w:sz w:val="24"/>
          <w:szCs w:val="24"/>
        </w:rPr>
        <w:t>any</w:t>
      </w:r>
      <w:r w:rsidR="00D24618">
        <w:rPr>
          <w:sz w:val="24"/>
          <w:szCs w:val="24"/>
        </w:rPr>
        <w:t>thing</w:t>
      </w:r>
      <w:r w:rsidRPr="00617351">
        <w:rPr>
          <w:sz w:val="24"/>
          <w:szCs w:val="24"/>
        </w:rPr>
        <w:t xml:space="preserve"> you’d like to share</w:t>
      </w:r>
      <w:r w:rsidR="00D24618">
        <w:rPr>
          <w:sz w:val="24"/>
          <w:szCs w:val="24"/>
        </w:rPr>
        <w:t xml:space="preserve"> that represents you the best.   </w:t>
      </w:r>
      <w:r>
        <w:rPr>
          <w:sz w:val="24"/>
          <w:szCs w:val="24"/>
        </w:rPr>
        <w:t xml:space="preserve">This </w:t>
      </w:r>
      <w:r w:rsidR="00D24618">
        <w:rPr>
          <w:sz w:val="24"/>
          <w:szCs w:val="24"/>
        </w:rPr>
        <w:t xml:space="preserve">video </w:t>
      </w:r>
      <w:r>
        <w:rPr>
          <w:sz w:val="24"/>
          <w:szCs w:val="24"/>
        </w:rPr>
        <w:t>will be shared on the GFF page on Facebook with 3000+ followers</w:t>
      </w:r>
      <w:r w:rsidR="00283F7F" w:rsidRPr="00283F7F">
        <w:rPr>
          <w:color w:val="FF0000"/>
          <w:sz w:val="24"/>
          <w:szCs w:val="24"/>
        </w:rPr>
        <w:t xml:space="preserve">.  </w:t>
      </w:r>
      <w:r w:rsidRPr="00283F7F">
        <w:rPr>
          <w:color w:val="FF0000"/>
          <w:sz w:val="24"/>
          <w:szCs w:val="24"/>
        </w:rPr>
        <w:t xml:space="preserve"> </w:t>
      </w:r>
      <w:r w:rsidR="00C17A09" w:rsidRPr="00283F7F">
        <w:rPr>
          <w:color w:val="FF0000"/>
          <w:sz w:val="24"/>
          <w:szCs w:val="24"/>
        </w:rPr>
        <w:t xml:space="preserve"> </w:t>
      </w:r>
      <w:r w:rsidR="00283F7F">
        <w:rPr>
          <w:color w:val="FF0000"/>
          <w:sz w:val="24"/>
          <w:szCs w:val="24"/>
        </w:rPr>
        <w:t>20</w:t>
      </w:r>
      <w:r w:rsidR="00C17A09" w:rsidRPr="00283F7F">
        <w:rPr>
          <w:color w:val="FF0000"/>
          <w:sz w:val="24"/>
          <w:szCs w:val="24"/>
        </w:rPr>
        <w:t xml:space="preserve"> points</w:t>
      </w:r>
    </w:p>
    <w:p w14:paraId="0F14FC85" w14:textId="0FC9724B" w:rsidR="00617351" w:rsidRPr="00283F7F" w:rsidRDefault="00617351" w:rsidP="003407CE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617351">
        <w:rPr>
          <w:b/>
          <w:bCs/>
          <w:sz w:val="24"/>
          <w:szCs w:val="24"/>
        </w:rPr>
        <w:t>Community Service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Each candidate </w:t>
      </w:r>
      <w:r w:rsidR="0034323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perform up to 2 hours of a community service project and answer 3 questions in writing and submit a report.  Examples to include but not exclusive to:  Volunteering at the Veterans </w:t>
      </w:r>
      <w:r w:rsidR="0034323D">
        <w:rPr>
          <w:sz w:val="24"/>
          <w:szCs w:val="24"/>
        </w:rPr>
        <w:t>Home</w:t>
      </w:r>
      <w:r>
        <w:rPr>
          <w:sz w:val="24"/>
          <w:szCs w:val="24"/>
        </w:rPr>
        <w:t>, Senior/Caring Center/ Reading books at the library, Human</w:t>
      </w:r>
      <w:r w:rsidR="00D2461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Society.  </w:t>
      </w:r>
      <w:r w:rsidR="00C76F5D">
        <w:rPr>
          <w:sz w:val="24"/>
          <w:szCs w:val="24"/>
        </w:rPr>
        <w:t>Affidavit</w:t>
      </w:r>
      <w:r>
        <w:rPr>
          <w:sz w:val="24"/>
          <w:szCs w:val="24"/>
        </w:rPr>
        <w:t xml:space="preserve"> of performance must be signed.</w:t>
      </w:r>
      <w:r w:rsidR="00C17A09">
        <w:rPr>
          <w:sz w:val="24"/>
          <w:szCs w:val="24"/>
        </w:rPr>
        <w:t xml:space="preserve"> </w:t>
      </w:r>
      <w:r w:rsidR="00D24618" w:rsidRPr="00283F7F">
        <w:rPr>
          <w:color w:val="FF0000"/>
          <w:sz w:val="24"/>
          <w:szCs w:val="24"/>
        </w:rPr>
        <w:t>2</w:t>
      </w:r>
      <w:r w:rsidR="00C17A09" w:rsidRPr="00283F7F">
        <w:rPr>
          <w:color w:val="FF0000"/>
          <w:sz w:val="24"/>
          <w:szCs w:val="24"/>
        </w:rPr>
        <w:t>0 points</w:t>
      </w:r>
    </w:p>
    <w:p w14:paraId="03AD72E6" w14:textId="11AAE4C7" w:rsidR="00943FE8" w:rsidRPr="00283F7F" w:rsidRDefault="003407CE" w:rsidP="003407C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617351">
        <w:rPr>
          <w:b/>
          <w:bCs/>
          <w:sz w:val="24"/>
          <w:szCs w:val="24"/>
        </w:rPr>
        <w:t xml:space="preserve"> </w:t>
      </w:r>
      <w:r w:rsidR="00617351" w:rsidRPr="00617351">
        <w:rPr>
          <w:b/>
          <w:bCs/>
          <w:sz w:val="24"/>
          <w:szCs w:val="24"/>
        </w:rPr>
        <w:t>Preliminary Show questions</w:t>
      </w:r>
      <w:r w:rsidR="00617351">
        <w:rPr>
          <w:sz w:val="24"/>
          <w:szCs w:val="24"/>
        </w:rPr>
        <w:t xml:space="preserve">- Each candidate will answer an interview question in front a panel of 3 judges.  In addition, each candidate </w:t>
      </w:r>
      <w:r w:rsidRPr="003407CE">
        <w:rPr>
          <w:sz w:val="24"/>
          <w:szCs w:val="24"/>
        </w:rPr>
        <w:t xml:space="preserve">will create a sponsor board and present that sponsor board to the judging panel.  </w:t>
      </w:r>
      <w:r>
        <w:rPr>
          <w:sz w:val="24"/>
          <w:szCs w:val="24"/>
        </w:rPr>
        <w:t>J</w:t>
      </w:r>
      <w:r w:rsidRPr="003407CE">
        <w:rPr>
          <w:sz w:val="24"/>
          <w:szCs w:val="24"/>
        </w:rPr>
        <w:t xml:space="preserve">udges may ask questions about the sponsor for the candidate to answer. </w:t>
      </w:r>
      <w:r w:rsidR="00617351">
        <w:rPr>
          <w:sz w:val="24"/>
          <w:szCs w:val="24"/>
        </w:rPr>
        <w:t xml:space="preserve"> </w:t>
      </w:r>
      <w:r w:rsidR="00617351" w:rsidRPr="00617351">
        <w:rPr>
          <w:b/>
          <w:bCs/>
          <w:sz w:val="24"/>
          <w:szCs w:val="24"/>
        </w:rPr>
        <w:t>Thursday Sept. 7</w:t>
      </w:r>
      <w:r w:rsidR="00617351" w:rsidRPr="00617351">
        <w:rPr>
          <w:b/>
          <w:bCs/>
          <w:sz w:val="24"/>
          <w:szCs w:val="24"/>
          <w:vertAlign w:val="superscript"/>
        </w:rPr>
        <w:t>th</w:t>
      </w:r>
      <w:r w:rsidR="00617351">
        <w:rPr>
          <w:sz w:val="24"/>
          <w:szCs w:val="24"/>
        </w:rPr>
        <w:t xml:space="preserve"> before Talent Show in person</w:t>
      </w:r>
      <w:r w:rsidR="00C17A09" w:rsidRPr="00283F7F">
        <w:rPr>
          <w:color w:val="FF0000"/>
          <w:sz w:val="24"/>
          <w:szCs w:val="24"/>
        </w:rPr>
        <w:t xml:space="preserve">.  </w:t>
      </w:r>
      <w:r w:rsidR="00283F7F" w:rsidRPr="00283F7F">
        <w:rPr>
          <w:color w:val="FF0000"/>
          <w:sz w:val="24"/>
          <w:szCs w:val="24"/>
        </w:rPr>
        <w:t>3</w:t>
      </w:r>
      <w:r w:rsidR="00C17A09" w:rsidRPr="00283F7F">
        <w:rPr>
          <w:color w:val="FF0000"/>
          <w:sz w:val="24"/>
          <w:szCs w:val="24"/>
        </w:rPr>
        <w:t xml:space="preserve">0 points </w:t>
      </w:r>
    </w:p>
    <w:p w14:paraId="09418247" w14:textId="01DED095" w:rsidR="00943FE8" w:rsidRDefault="003407CE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Formal Attire walk</w:t>
      </w:r>
      <w:r w:rsidR="00E30297" w:rsidRPr="00E30297">
        <w:rPr>
          <w:b/>
          <w:bCs/>
          <w:sz w:val="24"/>
          <w:szCs w:val="24"/>
        </w:rPr>
        <w:t xml:space="preserve">/ </w:t>
      </w:r>
      <w:r w:rsidR="004064BF">
        <w:rPr>
          <w:b/>
          <w:bCs/>
          <w:sz w:val="24"/>
          <w:szCs w:val="24"/>
        </w:rPr>
        <w:t>On Stage Question</w:t>
      </w:r>
      <w:r w:rsidRPr="00E3029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30297">
        <w:rPr>
          <w:sz w:val="24"/>
          <w:szCs w:val="24"/>
        </w:rPr>
        <w:t xml:space="preserve"> Candidates will present themselves on stage in formal attire. They will select a random question from a container to answer</w:t>
      </w:r>
      <w:r w:rsidR="00283F7F">
        <w:rPr>
          <w:sz w:val="24"/>
          <w:szCs w:val="24"/>
        </w:rPr>
        <w:t xml:space="preserve"> on</w:t>
      </w:r>
      <w:r w:rsidR="00C17A09">
        <w:rPr>
          <w:sz w:val="24"/>
          <w:szCs w:val="24"/>
        </w:rPr>
        <w:t xml:space="preserve"> Thursday</w:t>
      </w:r>
      <w:r w:rsidR="00283F7F">
        <w:rPr>
          <w:sz w:val="24"/>
          <w:szCs w:val="24"/>
        </w:rPr>
        <w:t>,</w:t>
      </w:r>
      <w:r w:rsidR="00C17A09">
        <w:rPr>
          <w:sz w:val="24"/>
          <w:szCs w:val="24"/>
        </w:rPr>
        <w:t xml:space="preserve"> Sept. 7</w:t>
      </w:r>
      <w:r w:rsidR="00C17A09" w:rsidRPr="00C17A09">
        <w:rPr>
          <w:sz w:val="24"/>
          <w:szCs w:val="24"/>
          <w:vertAlign w:val="superscript"/>
        </w:rPr>
        <w:t>th</w:t>
      </w:r>
      <w:r w:rsidR="00C17A09">
        <w:rPr>
          <w:sz w:val="24"/>
          <w:szCs w:val="24"/>
        </w:rPr>
        <w:t xml:space="preserve"> during Talent Show. </w:t>
      </w:r>
      <w:r w:rsidR="00C17A09" w:rsidRPr="00283F7F">
        <w:rPr>
          <w:color w:val="FF0000"/>
          <w:sz w:val="24"/>
          <w:szCs w:val="24"/>
        </w:rPr>
        <w:t>30 points</w:t>
      </w:r>
    </w:p>
    <w:p w14:paraId="12ABDD45" w14:textId="395D8992" w:rsidR="00F52DC9" w:rsidRDefault="00F52D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complete the attached applicati</w:t>
      </w:r>
      <w:r w:rsidR="004C10DA">
        <w:rPr>
          <w:sz w:val="24"/>
          <w:szCs w:val="24"/>
        </w:rPr>
        <w:t xml:space="preserve">on to register as a </w:t>
      </w:r>
      <w:r>
        <w:rPr>
          <w:sz w:val="24"/>
          <w:szCs w:val="24"/>
        </w:rPr>
        <w:t xml:space="preserve">candidate for the Grape &amp; Fall Festival Queen Pageant. </w:t>
      </w:r>
    </w:p>
    <w:p w14:paraId="04070A0C" w14:textId="77777777" w:rsidR="007C4FF6" w:rsidRDefault="007C4FF6">
      <w:pPr>
        <w:rPr>
          <w:sz w:val="24"/>
          <w:szCs w:val="24"/>
        </w:rPr>
      </w:pPr>
    </w:p>
    <w:p w14:paraId="6744B5E4" w14:textId="77777777" w:rsidR="004064BF" w:rsidRDefault="004064BF">
      <w:pPr>
        <w:rPr>
          <w:sz w:val="24"/>
          <w:szCs w:val="24"/>
        </w:rPr>
      </w:pPr>
    </w:p>
    <w:p w14:paraId="53A98ACE" w14:textId="64B0A206" w:rsidR="005C300A" w:rsidRDefault="00F52DC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F935E7" wp14:editId="520F34AC">
            <wp:simplePos x="0" y="0"/>
            <wp:positionH relativeFrom="margin">
              <wp:posOffset>2600325</wp:posOffset>
            </wp:positionH>
            <wp:positionV relativeFrom="paragraph">
              <wp:posOffset>-304800</wp:posOffset>
            </wp:positionV>
            <wp:extent cx="1558290" cy="1107153"/>
            <wp:effectExtent l="0" t="0" r="381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29CB1" w14:textId="032769EE" w:rsidR="007C4FF6" w:rsidRDefault="007C4FF6" w:rsidP="00457840">
      <w:pPr>
        <w:rPr>
          <w:rFonts w:ascii="Comic Sans MS" w:hAnsi="Comic Sans MS"/>
        </w:rPr>
      </w:pPr>
    </w:p>
    <w:p w14:paraId="08B16CEE" w14:textId="77777777" w:rsidR="00F52DC9" w:rsidRDefault="00F52DC9" w:rsidP="00F52DC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18FE3C" w14:textId="1C3489D5" w:rsidR="00F52DC9" w:rsidRDefault="00F52DC9" w:rsidP="007C4FF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13DDF900" w14:textId="77777777" w:rsidR="00F52DC9" w:rsidRDefault="00F52DC9" w:rsidP="00F52DC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 xml:space="preserve">Queen Pageant </w:t>
      </w:r>
    </w:p>
    <w:p w14:paraId="45A62721" w14:textId="5099AC8E" w:rsidR="00F52DC9" w:rsidRPr="00100571" w:rsidRDefault="00F52DC9" w:rsidP="00F52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</w:t>
      </w:r>
      <w:r w:rsidR="00C17A09">
        <w:rPr>
          <w:b/>
          <w:sz w:val="32"/>
          <w:szCs w:val="32"/>
        </w:rPr>
        <w:t>August 11</w:t>
      </w:r>
      <w:r>
        <w:rPr>
          <w:b/>
          <w:sz w:val="32"/>
          <w:szCs w:val="32"/>
        </w:rPr>
        <w:t>, 20</w:t>
      </w:r>
      <w:r w:rsidR="00C16BEE">
        <w:rPr>
          <w:b/>
          <w:sz w:val="32"/>
          <w:szCs w:val="32"/>
        </w:rPr>
        <w:t>2</w:t>
      </w:r>
      <w:r w:rsidR="00C17A09">
        <w:rPr>
          <w:b/>
          <w:sz w:val="32"/>
          <w:szCs w:val="32"/>
        </w:rPr>
        <w:t>3</w:t>
      </w:r>
    </w:p>
    <w:p w14:paraId="7B42764E" w14:textId="77777777" w:rsidR="00F52DC9" w:rsidRDefault="00F52DC9">
      <w:pPr>
        <w:rPr>
          <w:sz w:val="24"/>
          <w:szCs w:val="24"/>
        </w:rPr>
      </w:pPr>
    </w:p>
    <w:p w14:paraId="37FD647C" w14:textId="756BF5D3" w:rsidR="00100571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Full Name: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_____________________________________</w:t>
      </w:r>
      <w:r w:rsidR="005C300A">
        <w:rPr>
          <w:b/>
          <w:sz w:val="24"/>
          <w:szCs w:val="24"/>
        </w:rPr>
        <w:t>___________________________</w:t>
      </w:r>
      <w:r w:rsidRPr="001F257A">
        <w:rPr>
          <w:b/>
          <w:sz w:val="24"/>
          <w:szCs w:val="24"/>
        </w:rPr>
        <w:t>______________</w:t>
      </w:r>
    </w:p>
    <w:p w14:paraId="0F04BFD1" w14:textId="1BAE9F6A" w:rsidR="00003B07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Home Address: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_______________________________</w:t>
      </w:r>
      <w:r w:rsidR="005C300A">
        <w:rPr>
          <w:b/>
          <w:sz w:val="24"/>
          <w:szCs w:val="24"/>
        </w:rPr>
        <w:t>__________________________</w:t>
      </w:r>
      <w:r w:rsidRPr="001F257A">
        <w:rPr>
          <w:b/>
          <w:sz w:val="24"/>
          <w:szCs w:val="24"/>
        </w:rPr>
        <w:t xml:space="preserve">_________________   </w:t>
      </w:r>
    </w:p>
    <w:p w14:paraId="443F7570" w14:textId="1347A449" w:rsidR="00100571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Phone Numbers: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</w:t>
      </w:r>
      <w:r w:rsidR="005C300A">
        <w:rPr>
          <w:b/>
          <w:sz w:val="24"/>
          <w:szCs w:val="24"/>
        </w:rPr>
        <w:t>________</w:t>
      </w:r>
      <w:r w:rsidRPr="001F257A">
        <w:rPr>
          <w:b/>
          <w:sz w:val="24"/>
          <w:szCs w:val="24"/>
        </w:rPr>
        <w:t>_____</w:t>
      </w:r>
      <w:r w:rsidR="001F257A">
        <w:rPr>
          <w:b/>
          <w:sz w:val="24"/>
          <w:szCs w:val="24"/>
        </w:rPr>
        <w:t>___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(cell) _______</w:t>
      </w:r>
      <w:r w:rsidR="005C300A">
        <w:rPr>
          <w:b/>
          <w:sz w:val="24"/>
          <w:szCs w:val="24"/>
        </w:rPr>
        <w:t>________</w:t>
      </w:r>
      <w:r w:rsidRPr="001F257A">
        <w:rPr>
          <w:b/>
          <w:sz w:val="24"/>
          <w:szCs w:val="24"/>
        </w:rPr>
        <w:t>_____________</w:t>
      </w:r>
      <w:r w:rsidR="001F257A">
        <w:rPr>
          <w:b/>
          <w:sz w:val="24"/>
          <w:szCs w:val="24"/>
        </w:rPr>
        <w:t xml:space="preserve"> (h</w:t>
      </w:r>
      <w:r w:rsidRPr="001F257A">
        <w:rPr>
          <w:b/>
          <w:sz w:val="24"/>
          <w:szCs w:val="24"/>
        </w:rPr>
        <w:t>ome)</w:t>
      </w:r>
    </w:p>
    <w:p w14:paraId="51893296" w14:textId="23654358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Birthday: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</w:t>
      </w:r>
      <w:r w:rsidR="005C300A">
        <w:rPr>
          <w:b/>
          <w:sz w:val="24"/>
          <w:szCs w:val="24"/>
        </w:rPr>
        <w:t>____</w:t>
      </w:r>
      <w:r w:rsidRPr="001F257A">
        <w:rPr>
          <w:b/>
          <w:sz w:val="24"/>
          <w:szCs w:val="24"/>
        </w:rPr>
        <w:t>__________ Email: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</w:t>
      </w:r>
      <w:r w:rsidR="005C300A">
        <w:rPr>
          <w:b/>
          <w:sz w:val="24"/>
          <w:szCs w:val="24"/>
        </w:rPr>
        <w:t>_____________________</w:t>
      </w:r>
      <w:r w:rsidRPr="001F257A">
        <w:rPr>
          <w:b/>
          <w:sz w:val="24"/>
          <w:szCs w:val="24"/>
        </w:rPr>
        <w:t>______________________</w:t>
      </w:r>
    </w:p>
    <w:p w14:paraId="176689B9" w14:textId="77777777" w:rsidR="00003B07" w:rsidRPr="001F257A" w:rsidRDefault="00003B07">
      <w:pPr>
        <w:rPr>
          <w:b/>
          <w:sz w:val="24"/>
          <w:szCs w:val="24"/>
        </w:rPr>
      </w:pPr>
    </w:p>
    <w:p w14:paraId="53BE40E4" w14:textId="3F0A24B7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Parent/Guardian: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</w:t>
      </w:r>
      <w:r w:rsidR="005C300A">
        <w:rPr>
          <w:b/>
          <w:sz w:val="24"/>
          <w:szCs w:val="24"/>
        </w:rPr>
        <w:t>_____</w:t>
      </w:r>
      <w:r w:rsidRPr="001F257A">
        <w:rPr>
          <w:b/>
          <w:sz w:val="24"/>
          <w:szCs w:val="24"/>
        </w:rPr>
        <w:t>___</w:t>
      </w:r>
      <w:r w:rsidR="005C300A">
        <w:rPr>
          <w:b/>
          <w:sz w:val="24"/>
          <w:szCs w:val="24"/>
        </w:rPr>
        <w:t>___________</w:t>
      </w:r>
      <w:r w:rsidRPr="001F257A">
        <w:rPr>
          <w:b/>
          <w:sz w:val="24"/>
          <w:szCs w:val="24"/>
        </w:rPr>
        <w:t>_____________________________</w:t>
      </w:r>
    </w:p>
    <w:p w14:paraId="44CC5DFE" w14:textId="303BBF1E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Parent/Guardian Contact Info: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</w:t>
      </w:r>
      <w:r w:rsidR="005C300A">
        <w:rPr>
          <w:b/>
          <w:sz w:val="24"/>
          <w:szCs w:val="24"/>
        </w:rPr>
        <w:t>__________________________</w:t>
      </w:r>
      <w:r w:rsidRPr="001F257A">
        <w:rPr>
          <w:b/>
          <w:sz w:val="24"/>
          <w:szCs w:val="24"/>
        </w:rPr>
        <w:t>_______________________________</w:t>
      </w:r>
      <w:r w:rsidR="001F257A">
        <w:rPr>
          <w:b/>
          <w:sz w:val="24"/>
          <w:szCs w:val="24"/>
        </w:rPr>
        <w:t>__</w:t>
      </w:r>
    </w:p>
    <w:p w14:paraId="6F3EBA14" w14:textId="77777777" w:rsidR="00003B07" w:rsidRPr="001F257A" w:rsidRDefault="00003B07">
      <w:pPr>
        <w:rPr>
          <w:b/>
          <w:sz w:val="24"/>
          <w:szCs w:val="24"/>
        </w:rPr>
      </w:pPr>
    </w:p>
    <w:p w14:paraId="5475852E" w14:textId="5BF4A5B1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Circle One:                               JUNIOR                SENIOR</w:t>
      </w:r>
      <w:r w:rsidR="004F03DB">
        <w:rPr>
          <w:b/>
          <w:sz w:val="24"/>
          <w:szCs w:val="24"/>
        </w:rPr>
        <w:t xml:space="preserve">              </w:t>
      </w:r>
    </w:p>
    <w:p w14:paraId="3B830F8D" w14:textId="1972F471" w:rsidR="00003B07" w:rsidRPr="001F257A" w:rsidRDefault="00A94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$150 Sponsorship check should be made out to: St. James Chamber of Commerce</w:t>
      </w:r>
    </w:p>
    <w:p w14:paraId="70A829D3" w14:textId="6074D597" w:rsidR="005C300A" w:rsidRDefault="005C30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1F257A" w:rsidRPr="001F257A">
        <w:rPr>
          <w:b/>
          <w:sz w:val="24"/>
          <w:szCs w:val="24"/>
        </w:rPr>
        <w:t>Sponsor</w:t>
      </w:r>
      <w:r w:rsidR="00003B07" w:rsidRPr="001F257A">
        <w:rPr>
          <w:b/>
          <w:sz w:val="24"/>
          <w:szCs w:val="24"/>
        </w:rPr>
        <w:t>:</w:t>
      </w:r>
      <w:r w:rsidR="001F257A" w:rsidRPr="001F257A">
        <w:rPr>
          <w:b/>
          <w:sz w:val="24"/>
          <w:szCs w:val="24"/>
        </w:rPr>
        <w:t xml:space="preserve"> </w:t>
      </w:r>
      <w:r w:rsidR="00003B07" w:rsidRPr="001F257A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</w:t>
      </w:r>
      <w:r w:rsidR="00003B07" w:rsidRPr="001F257A">
        <w:rPr>
          <w:b/>
          <w:sz w:val="24"/>
          <w:szCs w:val="24"/>
        </w:rPr>
        <w:t>____</w:t>
      </w:r>
      <w:r w:rsidR="0067461C">
        <w:rPr>
          <w:b/>
          <w:sz w:val="24"/>
          <w:szCs w:val="24"/>
        </w:rPr>
        <w:t>______________</w:t>
      </w:r>
      <w:r w:rsidR="00003B07" w:rsidRPr="001F257A">
        <w:rPr>
          <w:b/>
          <w:sz w:val="24"/>
          <w:szCs w:val="24"/>
        </w:rPr>
        <w:t xml:space="preserve"> </w:t>
      </w:r>
      <w:r w:rsidR="00100571" w:rsidRPr="001F257A">
        <w:rPr>
          <w:sz w:val="24"/>
          <w:szCs w:val="24"/>
        </w:rPr>
        <w:t xml:space="preserve">    </w:t>
      </w:r>
    </w:p>
    <w:p w14:paraId="5119B15A" w14:textId="7E58E9F0" w:rsidR="00003B07" w:rsidRPr="001F257A" w:rsidRDefault="005C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67461C">
        <w:rPr>
          <w:b/>
          <w:sz w:val="24"/>
          <w:szCs w:val="24"/>
        </w:rPr>
        <w:t>Hob</w:t>
      </w:r>
      <w:r w:rsidR="00003B07" w:rsidRPr="001F257A">
        <w:rPr>
          <w:b/>
          <w:sz w:val="24"/>
          <w:szCs w:val="24"/>
        </w:rPr>
        <w:t>bies/Interests/Skills:</w:t>
      </w:r>
      <w:r w:rsidR="0067461C">
        <w:rPr>
          <w:b/>
          <w:sz w:val="24"/>
          <w:szCs w:val="24"/>
        </w:rPr>
        <w:t xml:space="preserve"> </w:t>
      </w:r>
    </w:p>
    <w:p w14:paraId="61B5BBCF" w14:textId="123A02DA" w:rsidR="00003B07" w:rsidRDefault="00003B07">
      <w:pPr>
        <w:rPr>
          <w:b/>
          <w:sz w:val="24"/>
          <w:szCs w:val="24"/>
        </w:rPr>
      </w:pPr>
    </w:p>
    <w:p w14:paraId="13F2E68B" w14:textId="21BB2BC8" w:rsidR="00003B07" w:rsidRPr="001F257A" w:rsidRDefault="00100571">
      <w:pPr>
        <w:rPr>
          <w:sz w:val="24"/>
          <w:szCs w:val="24"/>
        </w:rPr>
      </w:pPr>
      <w:r w:rsidRPr="001F257A">
        <w:rPr>
          <w:sz w:val="24"/>
          <w:szCs w:val="24"/>
        </w:rPr>
        <w:t xml:space="preserve">  </w:t>
      </w:r>
    </w:p>
    <w:p w14:paraId="68831D03" w14:textId="4B389D37" w:rsidR="00003B07" w:rsidRDefault="00003B07">
      <w:pPr>
        <w:rPr>
          <w:sz w:val="24"/>
          <w:szCs w:val="24"/>
        </w:rPr>
      </w:pPr>
    </w:p>
    <w:p w14:paraId="55F424F1" w14:textId="77777777" w:rsidR="005C300A" w:rsidRPr="001F257A" w:rsidRDefault="005C300A">
      <w:pPr>
        <w:rPr>
          <w:sz w:val="24"/>
          <w:szCs w:val="24"/>
        </w:rPr>
      </w:pPr>
    </w:p>
    <w:p w14:paraId="6B9B8419" w14:textId="77777777" w:rsidR="00E56FFA" w:rsidRDefault="00E56FFA">
      <w:pPr>
        <w:rPr>
          <w:b/>
          <w:sz w:val="24"/>
          <w:szCs w:val="24"/>
        </w:rPr>
      </w:pPr>
    </w:p>
    <w:p w14:paraId="7F41A62E" w14:textId="0C0C8ACD" w:rsidR="00E110B5" w:rsidRPr="00E110B5" w:rsidRDefault="00E110B5" w:rsidP="00E110B5">
      <w:pPr>
        <w:rPr>
          <w:b/>
        </w:rPr>
      </w:pPr>
      <w:r w:rsidRPr="00E110B5">
        <w:rPr>
          <w:b/>
        </w:rPr>
        <w:t xml:space="preserve">Please Return Application to the St. James Chamber of Commerce 100 State Route B, St. James, </w:t>
      </w:r>
      <w:proofErr w:type="gramStart"/>
      <w:r w:rsidR="00F52DC9">
        <w:rPr>
          <w:b/>
        </w:rPr>
        <w:t>Mo</w:t>
      </w:r>
      <w:proofErr w:type="gramEnd"/>
      <w:r w:rsidR="00F52DC9">
        <w:rPr>
          <w:b/>
        </w:rPr>
        <w:t xml:space="preserve"> or mail </w:t>
      </w:r>
      <w:r w:rsidR="00237126">
        <w:rPr>
          <w:b/>
        </w:rPr>
        <w:t xml:space="preserve">  </w:t>
      </w:r>
    </w:p>
    <w:p w14:paraId="20AA7979" w14:textId="5811D464" w:rsidR="00003B07" w:rsidRPr="00E56FFA" w:rsidRDefault="005C300A">
      <w:pPr>
        <w:rPr>
          <w:b/>
          <w:sz w:val="20"/>
          <w:szCs w:val="20"/>
        </w:rPr>
      </w:pPr>
      <w:bookmarkStart w:id="0" w:name="_Hlk11935030"/>
      <w:r>
        <w:rPr>
          <w:b/>
          <w:sz w:val="24"/>
          <w:szCs w:val="24"/>
        </w:rPr>
        <w:t xml:space="preserve">For </w:t>
      </w:r>
      <w:r w:rsidR="00575D0F">
        <w:rPr>
          <w:b/>
          <w:sz w:val="24"/>
          <w:szCs w:val="24"/>
        </w:rPr>
        <w:t>questions,</w:t>
      </w:r>
      <w:r>
        <w:rPr>
          <w:b/>
          <w:sz w:val="24"/>
          <w:szCs w:val="24"/>
        </w:rPr>
        <w:t xml:space="preserve"> please conta</w:t>
      </w:r>
      <w:r w:rsidR="004064BF">
        <w:rPr>
          <w:b/>
          <w:sz w:val="24"/>
          <w:szCs w:val="24"/>
        </w:rPr>
        <w:t xml:space="preserve">ct </w:t>
      </w:r>
      <w:bookmarkEnd w:id="0"/>
      <w:r w:rsidR="004064BF">
        <w:rPr>
          <w:b/>
          <w:sz w:val="24"/>
          <w:szCs w:val="24"/>
        </w:rPr>
        <w:t xml:space="preserve">Kelly Money at the </w:t>
      </w:r>
      <w:r w:rsidR="00DB3A50">
        <w:rPr>
          <w:b/>
          <w:sz w:val="24"/>
          <w:szCs w:val="24"/>
        </w:rPr>
        <w:t xml:space="preserve">Tourist Center at </w:t>
      </w:r>
      <w:r w:rsidR="004064BF">
        <w:rPr>
          <w:b/>
          <w:sz w:val="24"/>
          <w:szCs w:val="24"/>
        </w:rPr>
        <w:t>573</w:t>
      </w:r>
      <w:r w:rsidR="00DB3A50">
        <w:rPr>
          <w:b/>
          <w:sz w:val="24"/>
          <w:szCs w:val="24"/>
        </w:rPr>
        <w:t>-265-6649</w:t>
      </w:r>
    </w:p>
    <w:sectPr w:rsidR="00003B07" w:rsidRPr="00E56FFA" w:rsidSect="00197F8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116C"/>
    <w:multiLevelType w:val="hybridMultilevel"/>
    <w:tmpl w:val="41F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49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1"/>
    <w:rsid w:val="00003B07"/>
    <w:rsid w:val="00100571"/>
    <w:rsid w:val="001203AE"/>
    <w:rsid w:val="001353D9"/>
    <w:rsid w:val="00197F89"/>
    <w:rsid w:val="001B1FC8"/>
    <w:rsid w:val="001F257A"/>
    <w:rsid w:val="002122CC"/>
    <w:rsid w:val="00237126"/>
    <w:rsid w:val="00243FFC"/>
    <w:rsid w:val="0025404D"/>
    <w:rsid w:val="00283F7F"/>
    <w:rsid w:val="00290A60"/>
    <w:rsid w:val="002F6E21"/>
    <w:rsid w:val="003407CE"/>
    <w:rsid w:val="0034323D"/>
    <w:rsid w:val="003911EA"/>
    <w:rsid w:val="004064BF"/>
    <w:rsid w:val="00457840"/>
    <w:rsid w:val="0048551E"/>
    <w:rsid w:val="004C10DA"/>
    <w:rsid w:val="004F03DB"/>
    <w:rsid w:val="00507EDC"/>
    <w:rsid w:val="00536803"/>
    <w:rsid w:val="00575D0F"/>
    <w:rsid w:val="005C300A"/>
    <w:rsid w:val="00617351"/>
    <w:rsid w:val="00624190"/>
    <w:rsid w:val="006323BF"/>
    <w:rsid w:val="0067461C"/>
    <w:rsid w:val="006A039A"/>
    <w:rsid w:val="007C4FF6"/>
    <w:rsid w:val="008008E2"/>
    <w:rsid w:val="00815332"/>
    <w:rsid w:val="00906727"/>
    <w:rsid w:val="00943FE8"/>
    <w:rsid w:val="00954F28"/>
    <w:rsid w:val="0096036C"/>
    <w:rsid w:val="00973861"/>
    <w:rsid w:val="009A0079"/>
    <w:rsid w:val="00A03DEA"/>
    <w:rsid w:val="00A20CBB"/>
    <w:rsid w:val="00A94AEE"/>
    <w:rsid w:val="00C16BEE"/>
    <w:rsid w:val="00C17A09"/>
    <w:rsid w:val="00C24618"/>
    <w:rsid w:val="00C76F5D"/>
    <w:rsid w:val="00C7744D"/>
    <w:rsid w:val="00CB044C"/>
    <w:rsid w:val="00CF453A"/>
    <w:rsid w:val="00D24618"/>
    <w:rsid w:val="00DB3A50"/>
    <w:rsid w:val="00E110B5"/>
    <w:rsid w:val="00E12190"/>
    <w:rsid w:val="00E272C2"/>
    <w:rsid w:val="00E30297"/>
    <w:rsid w:val="00E56FFA"/>
    <w:rsid w:val="00EC16E0"/>
    <w:rsid w:val="00F52DC9"/>
    <w:rsid w:val="00FA402A"/>
    <w:rsid w:val="00FD1186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7E3D"/>
  <w15:chartTrackingRefBased/>
  <w15:docId w15:val="{40A2C73F-914D-4995-BD51-DDEF279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Coffman</dc:creator>
  <cp:keywords/>
  <dc:description/>
  <cp:lastModifiedBy>Chamber Director</cp:lastModifiedBy>
  <cp:revision>6</cp:revision>
  <cp:lastPrinted>2023-06-21T18:38:00Z</cp:lastPrinted>
  <dcterms:created xsi:type="dcterms:W3CDTF">2023-06-12T20:43:00Z</dcterms:created>
  <dcterms:modified xsi:type="dcterms:W3CDTF">2023-06-23T15:20:00Z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e274663723f0cf1d2b729a2b9484666182dcae0ddf32d3b214c7510e7bb44ef6</vt:lpwstr>
  </property>
</Properties>
</file>